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141DA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41DAE"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141DAE">
        <w:rPr>
          <w:rFonts w:ascii="Times New Roman" w:eastAsia="Times New Roman" w:hAnsi="Times New Roman" w:cs="Times New Roman"/>
          <w:sz w:val="20"/>
          <w:szCs w:val="20"/>
          <w:lang w:eastAsia="ko-KR"/>
        </w:rPr>
        <w:t>15.05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141DAE">
        <w:rPr>
          <w:rFonts w:ascii="Times New Roman" w:eastAsia="Times New Roman" w:hAnsi="Times New Roman" w:cs="Times New Roman"/>
          <w:sz w:val="20"/>
          <w:szCs w:val="20"/>
          <w:lang w:eastAsia="ko-KR"/>
        </w:rPr>
        <w:t>21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05.2024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298980,50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Двести девяносто восемь тысяч девятьсот восемьдесят</w:t>
      </w:r>
      <w:r w:rsidR="00131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50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66552D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DE4F3D" w:rsidRDefault="00141DAE" w:rsidP="00DE4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ТОО  «Фарм Плюс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KZ</w:t>
      </w:r>
      <w:r w:rsidR="00DE4F3D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»-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>г.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Кызылорда, ул. 3-й укрепленный квартал, здание 1В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20</w:t>
      </w:r>
      <w:r w:rsidR="00B71B1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05</w:t>
      </w:r>
      <w:r w:rsidR="00DE4F3D"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00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8C40F8" w:rsidRPr="00CD7381" w:rsidRDefault="00141DAE" w:rsidP="00131D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ИП</w:t>
      </w:r>
      <w:r w:rsidR="00131D3D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</w:t>
      </w:r>
      <w:r w:rsidR="008C40F8"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Жуманазарова</w:t>
      </w:r>
      <w:r w:rsidR="009A3BD6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»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Кызылорда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Шораяктын Омары, 1 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20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05</w:t>
      </w:r>
      <w:r w:rsidR="00DE4F3D"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7</w:t>
      </w:r>
      <w:r w:rsidR="008C40F8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F1464D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725863" w:rsidRPr="009A3BD6" w:rsidRDefault="00725863" w:rsidP="008C40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="004C4044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860" w:type="dxa"/>
        <w:tblInd w:w="793" w:type="dxa"/>
        <w:tblLook w:val="04A0"/>
      </w:tblPr>
      <w:tblGrid>
        <w:gridCol w:w="510"/>
        <w:gridCol w:w="3341"/>
        <w:gridCol w:w="5428"/>
        <w:gridCol w:w="1066"/>
        <w:gridCol w:w="1166"/>
        <w:gridCol w:w="981"/>
        <w:gridCol w:w="1368"/>
      </w:tblGrid>
      <w:tr w:rsidR="001438AF" w:rsidRPr="0047349E" w:rsidTr="00141DAE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52337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Линкомицин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30%  1 мл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раствор  для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иньекций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23,42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1171,00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Аммиак  10 %  20 мл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раствор наружное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752,75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Диагностический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эритроцитарный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сальмонеллезный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о-антигенный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жидкий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1,4,12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Диагностический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эритроцитарный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сальмонеллезный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о-антигенный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жидкий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1,4,12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51425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51425,00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(питательная среда для первичной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(питательная среда для первичной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4488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1122,00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Кристенсена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(для 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Кристенсена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(для 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65895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16473,75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Сыворотка лошадиная нормальная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Сыворотка лошадиная нормальная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15660,00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Питательный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Питательный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43930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21965,00</w:t>
            </w:r>
          </w:p>
        </w:tc>
      </w:tr>
      <w:tr w:rsidR="005E0D12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-Холестерин-Витал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плазме) крови   методом избирательной преципитации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75862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75862,00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Магний-Витал</w:t>
            </w:r>
            <w:proofErr w:type="spellEnd"/>
            <w:proofErr w:type="gramEnd"/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и моче колориметрическим  методом  без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22266,00</w:t>
            </w:r>
          </w:p>
        </w:tc>
      </w:tr>
      <w:tr w:rsidR="00ED56B5" w:rsidRPr="0047349E" w:rsidTr="002935D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CRP-Latex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5163,00</w:t>
            </w:r>
          </w:p>
        </w:tc>
      </w:tr>
      <w:tr w:rsidR="00ED56B5" w:rsidRPr="0047349E" w:rsidTr="002935D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кал на скрытую кровь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Эксрпесс-тест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Эксрпесс-тест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качественного определения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скрытой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кровь в кале человека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2890,00</w:t>
            </w:r>
          </w:p>
        </w:tc>
      </w:tr>
      <w:tr w:rsidR="00ED56B5" w:rsidRPr="0047349E" w:rsidTr="002935D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Гемоглобинные пипетки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50 гнездо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Склянка темная  1 л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6965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13930,00</w:t>
            </w:r>
          </w:p>
        </w:tc>
      </w:tr>
      <w:tr w:rsidR="00ED56B5" w:rsidRPr="0047349E" w:rsidTr="002935D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Шприцы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инъекций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E0D1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Шприцы 5гр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инъекций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14500,00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Шприцы 10гр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инъекций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Таблица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Рабкина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исследования цветоощущение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</w:tr>
      <w:tr w:rsidR="00ED56B5" w:rsidRPr="0047349E" w:rsidTr="00141DAE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Бинт 7*14 не стерильный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Бинт 7*14 не стерильный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17000,00</w:t>
            </w:r>
          </w:p>
        </w:tc>
      </w:tr>
      <w:tr w:rsidR="00ED56B5" w:rsidRPr="0047349E" w:rsidTr="002935D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47349E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.142):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298980,50</w:t>
            </w:r>
          </w:p>
        </w:tc>
        <w:tc>
          <w:tcPr>
            <w:tcW w:w="1166" w:type="dxa"/>
            <w:noWrap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23377" w:rsidRDefault="00ED56B5" w:rsidP="00141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ED56B5" w:rsidRPr="005E0D12" w:rsidRDefault="00ED56B5" w:rsidP="00141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6B5" w:rsidRPr="0047349E" w:rsidTr="00141DAE">
        <w:trPr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47349E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523377" w:rsidRDefault="00ED56B5" w:rsidP="00141D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6B5" w:rsidRPr="0047349E" w:rsidTr="00B71B1D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47349E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23377" w:rsidRDefault="00ED56B5" w:rsidP="001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ТОО  «Фарм Плюс 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KZ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»-</w:t>
      </w:r>
      <w:r w:rsidR="00ED56B5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ED56B5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.К</w:t>
      </w:r>
      <w:proofErr w:type="gramEnd"/>
      <w:r w:rsidR="00ED56B5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ызылорда, ул. 3-й укрепленный квартал, здание 1В</w:t>
      </w:r>
      <w:r w:rsidR="00ED56B5"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 основании предоставления наименьшего ценового предложения и заключить с ним договор на сумму</w:t>
      </w:r>
      <w:r w:rsidR="006E5828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6E5828">
        <w:rPr>
          <w:rFonts w:ascii="Times New Roman" w:hAnsi="Times New Roman" w:cs="Times New Roman"/>
          <w:b/>
          <w:sz w:val="18"/>
          <w:szCs w:val="18"/>
        </w:rPr>
        <w:t>47 650</w:t>
      </w:r>
      <w:r w:rsidRPr="00313C79">
        <w:rPr>
          <w:rFonts w:ascii="Times New Roman" w:hAnsi="Times New Roman" w:cs="Times New Roman"/>
          <w:b/>
          <w:sz w:val="18"/>
          <w:szCs w:val="18"/>
        </w:rPr>
        <w:t>,00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6E5828">
        <w:rPr>
          <w:rFonts w:ascii="Times New Roman" w:hAnsi="Times New Roman" w:cs="Times New Roman"/>
          <w:b/>
          <w:sz w:val="18"/>
          <w:szCs w:val="18"/>
        </w:rPr>
        <w:t xml:space="preserve">Сорок семь тысяча шестьсот пятьдесят 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) 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3467" w:type="dxa"/>
        <w:tblInd w:w="108" w:type="dxa"/>
        <w:tblLayout w:type="fixed"/>
        <w:tblLook w:val="04A0"/>
      </w:tblPr>
      <w:tblGrid>
        <w:gridCol w:w="514"/>
        <w:gridCol w:w="2747"/>
        <w:gridCol w:w="3402"/>
        <w:gridCol w:w="850"/>
        <w:gridCol w:w="709"/>
        <w:gridCol w:w="992"/>
        <w:gridCol w:w="992"/>
        <w:gridCol w:w="1134"/>
        <w:gridCol w:w="993"/>
        <w:gridCol w:w="1134"/>
      </w:tblGrid>
      <w:tr w:rsidR="00F1464D" w:rsidRPr="00387AF9" w:rsidTr="00CC333E">
        <w:trPr>
          <w:trHeight w:val="645"/>
        </w:trPr>
        <w:tc>
          <w:tcPr>
            <w:tcW w:w="514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402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</w:t>
            </w: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1464D" w:rsidRPr="001F384A" w:rsidRDefault="00313C79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 «Фарм Плюс </w:t>
            </w: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»-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1464D" w:rsidRPr="00A3443A" w:rsidRDefault="00CF1DE8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ИП</w:t>
            </w:r>
            <w:r w:rsidR="00F1464D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3443A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13C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Жуманазарова</w:t>
            </w:r>
            <w:r w:rsidR="00F1464D" w:rsidRPr="00A344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1464D" w:rsidRPr="00387AF9" w:rsidTr="00CC333E">
        <w:trPr>
          <w:trHeight w:val="373"/>
        </w:trPr>
        <w:tc>
          <w:tcPr>
            <w:tcW w:w="514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331096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  1 мл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03F01" w:rsidRPr="00F03F0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313C79" w:rsidRDefault="00313C79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313C79" w:rsidRDefault="00313C79" w:rsidP="006E5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CC333E" w:rsidRDefault="00313C79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CC333E" w:rsidRDefault="00313C79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1150</w:t>
            </w:r>
          </w:p>
        </w:tc>
      </w:tr>
      <w:tr w:rsidR="00331096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 10 %  20 мл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наружное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Диагностический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эритроцитарный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о-антигенный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жидкий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1,4,12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Диагностический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эритроцитарный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о-антигенный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жидкий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1,4,12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  <w:r w:rsidR="00F43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03F0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03F01" w:rsidRDefault="00F03F01" w:rsidP="00F43A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Кристенсена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Кристенсена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2C7E" w:rsidRPr="00482C7E" w:rsidRDefault="00482C7E" w:rsidP="00482C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482C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лошадиная нормальная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лошадиная нормальная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Питательный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Питательный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ED56B5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7" w:type="dxa"/>
            <w:noWrap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-Холестерин-Витал</w:t>
            </w:r>
            <w:proofErr w:type="spellEnd"/>
          </w:p>
        </w:tc>
        <w:tc>
          <w:tcPr>
            <w:tcW w:w="3402" w:type="dxa"/>
            <w:noWrap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75862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6809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ED56B5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47" w:type="dxa"/>
            <w:noWrap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колориметрическим  методом  без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CRP-Latex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</w:t>
            </w: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Pr="001438AF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кал на скрытую кровь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Эксрпесс-тест</w:t>
            </w:r>
            <w:proofErr w:type="spellEnd"/>
          </w:p>
        </w:tc>
        <w:tc>
          <w:tcPr>
            <w:tcW w:w="3402" w:type="dxa"/>
            <w:noWrap/>
            <w:vAlign w:val="bottom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Эксрпесс-тест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качественного определения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скрытой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кровь в кале человека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Гемоглобинные пипетки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vAlign w:val="bottom"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50 гнездо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7" w:type="dxa"/>
            <w:noWrap/>
            <w:vAlign w:val="bottom"/>
            <w:hideMark/>
          </w:tcPr>
          <w:p w:rsidR="00ED56B5" w:rsidRPr="00331096" w:rsidRDefault="00ED56B5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Склянка темная  1 л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CB1241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ED5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ED56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2</w:t>
            </w: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4800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ED5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ED56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5гр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14500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ED5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ED56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10гр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10200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ED5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ED56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Таблица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Рабкина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исследования цветоощущение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Default="00313C79" w:rsidP="00ED5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47" w:type="dxa"/>
            <w:noWrap/>
            <w:vAlign w:val="center"/>
            <w:hideMark/>
          </w:tcPr>
          <w:p w:rsidR="00ED56B5" w:rsidRPr="00331096" w:rsidRDefault="00ED56B5" w:rsidP="00ED56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340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850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313C79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313C79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17000</w:t>
            </w:r>
          </w:p>
        </w:tc>
      </w:tr>
      <w:tr w:rsidR="00ED56B5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ED56B5" w:rsidRPr="00A3443A" w:rsidRDefault="00ED56B5" w:rsidP="00ED56B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noWrap/>
            <w:hideMark/>
          </w:tcPr>
          <w:p w:rsidR="00ED56B5" w:rsidRPr="000A7F48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noWrap/>
            <w:hideMark/>
          </w:tcPr>
          <w:p w:rsidR="00ED56B5" w:rsidRPr="00A3443A" w:rsidRDefault="00ED56B5" w:rsidP="00ED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noWrap/>
            <w:hideMark/>
          </w:tcPr>
          <w:p w:rsidR="00ED56B5" w:rsidRPr="00A3443A" w:rsidRDefault="00ED56B5" w:rsidP="00ED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:rsidR="00ED56B5" w:rsidRPr="00A3443A" w:rsidRDefault="00ED56B5" w:rsidP="00ED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D56B5" w:rsidRPr="00331096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D56B5" w:rsidRPr="00F574A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56B5" w:rsidRPr="00DF1F91" w:rsidRDefault="00ED56B5" w:rsidP="00ED56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36A98"/>
    <w:rsid w:val="00095700"/>
    <w:rsid w:val="000A7F48"/>
    <w:rsid w:val="000F646E"/>
    <w:rsid w:val="00106F49"/>
    <w:rsid w:val="0012108F"/>
    <w:rsid w:val="00131D3D"/>
    <w:rsid w:val="00141DAE"/>
    <w:rsid w:val="001438AF"/>
    <w:rsid w:val="00165FE2"/>
    <w:rsid w:val="001850D4"/>
    <w:rsid w:val="001B3706"/>
    <w:rsid w:val="001C2C73"/>
    <w:rsid w:val="001F384A"/>
    <w:rsid w:val="00271E2D"/>
    <w:rsid w:val="002B0E1A"/>
    <w:rsid w:val="002D1E85"/>
    <w:rsid w:val="002D34E9"/>
    <w:rsid w:val="002E40C6"/>
    <w:rsid w:val="002F1607"/>
    <w:rsid w:val="0030795A"/>
    <w:rsid w:val="00313C79"/>
    <w:rsid w:val="003245B6"/>
    <w:rsid w:val="00331096"/>
    <w:rsid w:val="003329DA"/>
    <w:rsid w:val="003407EA"/>
    <w:rsid w:val="0035504D"/>
    <w:rsid w:val="00365C19"/>
    <w:rsid w:val="00384284"/>
    <w:rsid w:val="00387AF9"/>
    <w:rsid w:val="00394C4B"/>
    <w:rsid w:val="003D5EC5"/>
    <w:rsid w:val="003E0414"/>
    <w:rsid w:val="004078DC"/>
    <w:rsid w:val="00416B82"/>
    <w:rsid w:val="004439F0"/>
    <w:rsid w:val="0047349E"/>
    <w:rsid w:val="00482C7E"/>
    <w:rsid w:val="004A34C4"/>
    <w:rsid w:val="004B594F"/>
    <w:rsid w:val="004C4044"/>
    <w:rsid w:val="00523377"/>
    <w:rsid w:val="00530B14"/>
    <w:rsid w:val="00544F28"/>
    <w:rsid w:val="005A27FD"/>
    <w:rsid w:val="005A3A21"/>
    <w:rsid w:val="005C5DAD"/>
    <w:rsid w:val="005D12B7"/>
    <w:rsid w:val="005E0D12"/>
    <w:rsid w:val="005F2B0C"/>
    <w:rsid w:val="0060721B"/>
    <w:rsid w:val="0066552D"/>
    <w:rsid w:val="0068096A"/>
    <w:rsid w:val="006B3D5B"/>
    <w:rsid w:val="006E5828"/>
    <w:rsid w:val="0070340B"/>
    <w:rsid w:val="00725863"/>
    <w:rsid w:val="0075107D"/>
    <w:rsid w:val="00786631"/>
    <w:rsid w:val="007B0C98"/>
    <w:rsid w:val="007E30D0"/>
    <w:rsid w:val="007E5A93"/>
    <w:rsid w:val="008204B6"/>
    <w:rsid w:val="008439E2"/>
    <w:rsid w:val="008C40F8"/>
    <w:rsid w:val="009256D6"/>
    <w:rsid w:val="00937107"/>
    <w:rsid w:val="009611AF"/>
    <w:rsid w:val="009A3BD6"/>
    <w:rsid w:val="009B0116"/>
    <w:rsid w:val="009F057B"/>
    <w:rsid w:val="00A3443A"/>
    <w:rsid w:val="00A76054"/>
    <w:rsid w:val="00A92F2E"/>
    <w:rsid w:val="00B46BE9"/>
    <w:rsid w:val="00B6059A"/>
    <w:rsid w:val="00B71B1D"/>
    <w:rsid w:val="00B938B5"/>
    <w:rsid w:val="00BB2B06"/>
    <w:rsid w:val="00C40EB0"/>
    <w:rsid w:val="00C666FA"/>
    <w:rsid w:val="00C774C0"/>
    <w:rsid w:val="00C97B27"/>
    <w:rsid w:val="00CA21B5"/>
    <w:rsid w:val="00CB2DB2"/>
    <w:rsid w:val="00CC333E"/>
    <w:rsid w:val="00CC3498"/>
    <w:rsid w:val="00CD7381"/>
    <w:rsid w:val="00CE4BB0"/>
    <w:rsid w:val="00CF1DE8"/>
    <w:rsid w:val="00D04B1D"/>
    <w:rsid w:val="00D34B88"/>
    <w:rsid w:val="00DB1B9A"/>
    <w:rsid w:val="00DE4F3D"/>
    <w:rsid w:val="00DE5ECB"/>
    <w:rsid w:val="00DF1F91"/>
    <w:rsid w:val="00E0689E"/>
    <w:rsid w:val="00E36DBD"/>
    <w:rsid w:val="00E66168"/>
    <w:rsid w:val="00EC28F3"/>
    <w:rsid w:val="00EC63EE"/>
    <w:rsid w:val="00EC7786"/>
    <w:rsid w:val="00ED5596"/>
    <w:rsid w:val="00ED56B5"/>
    <w:rsid w:val="00F03F01"/>
    <w:rsid w:val="00F1464D"/>
    <w:rsid w:val="00F43A22"/>
    <w:rsid w:val="00F574A1"/>
    <w:rsid w:val="00F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8D55-968C-43E1-B808-A4DF0A6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14</cp:revision>
  <cp:lastPrinted>2024-05-24T07:26:00Z</cp:lastPrinted>
  <dcterms:created xsi:type="dcterms:W3CDTF">2023-09-15T07:21:00Z</dcterms:created>
  <dcterms:modified xsi:type="dcterms:W3CDTF">2024-05-24T07:27:00Z</dcterms:modified>
</cp:coreProperties>
</file>